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1ED1E1A4" w:rsidR="003908FE" w:rsidRDefault="00E90FC0" w:rsidP="006B46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Remote learning – Online course</w:t>
      </w:r>
      <w:r w:rsidR="00B3104E">
        <w:rPr>
          <w:sz w:val="28"/>
          <w:szCs w:val="28"/>
        </w:rPr>
        <w:t xml:space="preserve"> #</w:t>
      </w:r>
      <w:r w:rsidR="00A05AA5">
        <w:rPr>
          <w:sz w:val="28"/>
          <w:szCs w:val="28"/>
        </w:rPr>
        <w:t>4</w:t>
      </w:r>
      <w:r w:rsidR="00714FE9">
        <w:rPr>
          <w:sz w:val="28"/>
          <w:szCs w:val="28"/>
        </w:rPr>
        <w:t xml:space="preserve"> </w:t>
      </w:r>
    </w:p>
    <w:p w14:paraId="6218EC84" w14:textId="066F15C7" w:rsidR="006F326D" w:rsidRPr="00FD5A72" w:rsidRDefault="00CC61B0" w:rsidP="006B461F">
      <w:pPr>
        <w:pStyle w:val="NoSpacing"/>
        <w:jc w:val="center"/>
        <w:rPr>
          <w:sz w:val="24"/>
          <w:szCs w:val="24"/>
        </w:rPr>
      </w:pPr>
      <w:r w:rsidRPr="00FD5A72">
        <w:rPr>
          <w:sz w:val="24"/>
          <w:szCs w:val="24"/>
        </w:rPr>
        <w:t>Dates: Sept</w:t>
      </w:r>
      <w:r w:rsidR="008066AA" w:rsidRPr="00FD5A72">
        <w:rPr>
          <w:sz w:val="24"/>
          <w:szCs w:val="24"/>
        </w:rPr>
        <w:t>ember</w:t>
      </w:r>
      <w:r w:rsidR="00833E0D" w:rsidRPr="00FD5A72">
        <w:rPr>
          <w:sz w:val="24"/>
          <w:szCs w:val="24"/>
        </w:rPr>
        <w:t>-</w:t>
      </w:r>
      <w:r w:rsidRPr="00FD5A72">
        <w:rPr>
          <w:sz w:val="24"/>
          <w:szCs w:val="24"/>
        </w:rPr>
        <w:t xml:space="preserve"> </w:t>
      </w:r>
      <w:r w:rsidR="00FD5A72" w:rsidRPr="00FD5A72">
        <w:rPr>
          <w:sz w:val="24"/>
          <w:szCs w:val="24"/>
        </w:rPr>
        <w:t>Tuesday 22</w:t>
      </w:r>
      <w:r w:rsidR="00FD5A72" w:rsidRPr="00FD5A72">
        <w:rPr>
          <w:sz w:val="24"/>
          <w:szCs w:val="24"/>
          <w:vertAlign w:val="superscript"/>
        </w:rPr>
        <w:t>nd</w:t>
      </w:r>
      <w:r w:rsidR="00FD5A72" w:rsidRPr="00FD5A72">
        <w:rPr>
          <w:sz w:val="24"/>
          <w:szCs w:val="24"/>
        </w:rPr>
        <w:t>, Wednesday 23</w:t>
      </w:r>
      <w:r w:rsidR="00FD5A72" w:rsidRPr="00FD5A72">
        <w:rPr>
          <w:sz w:val="24"/>
          <w:szCs w:val="24"/>
          <w:vertAlign w:val="superscript"/>
        </w:rPr>
        <w:t>rd</w:t>
      </w:r>
      <w:r w:rsidR="00FD5A72" w:rsidRPr="00FD5A72">
        <w:rPr>
          <w:sz w:val="24"/>
          <w:szCs w:val="24"/>
        </w:rPr>
        <w:t>, Tuesday 29</w:t>
      </w:r>
      <w:r w:rsidR="00FD5A72" w:rsidRPr="00FD5A72">
        <w:rPr>
          <w:sz w:val="24"/>
          <w:szCs w:val="24"/>
          <w:vertAlign w:val="superscript"/>
        </w:rPr>
        <w:t>th</w:t>
      </w:r>
      <w:r w:rsidR="00FD5A72" w:rsidRPr="00FD5A72">
        <w:rPr>
          <w:sz w:val="24"/>
          <w:szCs w:val="24"/>
        </w:rPr>
        <w:t>, Wednesday 30</w:t>
      </w:r>
      <w:r w:rsidR="00FD5A72" w:rsidRPr="00FD5A72">
        <w:rPr>
          <w:sz w:val="24"/>
          <w:szCs w:val="24"/>
          <w:vertAlign w:val="superscript"/>
        </w:rPr>
        <w:t>th</w:t>
      </w:r>
      <w:r w:rsidR="00FD5A72" w:rsidRPr="00FD5A72">
        <w:rPr>
          <w:sz w:val="24"/>
          <w:szCs w:val="24"/>
        </w:rPr>
        <w:t xml:space="preserve"> </w:t>
      </w:r>
      <w:r w:rsidR="006F326D" w:rsidRPr="00FD5A72">
        <w:rPr>
          <w:sz w:val="24"/>
          <w:szCs w:val="24"/>
        </w:rPr>
        <w:t>2020</w:t>
      </w:r>
    </w:p>
    <w:p w14:paraId="29E8C37B" w14:textId="3297D910" w:rsidR="00B3104E" w:rsidRPr="00AD577F" w:rsidRDefault="009D26C2" w:rsidP="006B461F">
      <w:pPr>
        <w:pStyle w:val="NoSpacing"/>
        <w:jc w:val="center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9am -12.30 </w:t>
      </w:r>
      <w:r w:rsidR="00833E0D">
        <w:rPr>
          <w:sz w:val="28"/>
          <w:szCs w:val="28"/>
        </w:rPr>
        <w:t>each day</w:t>
      </w:r>
    </w:p>
    <w:p w14:paraId="30F31E47" w14:textId="38A6A001" w:rsidR="008A4EE8" w:rsidRPr="00FA49D4" w:rsidRDefault="000B2EFB" w:rsidP="006B461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238DF670" w14:textId="523343AE" w:rsidR="003E5C8B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209C36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In order to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course in itself may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08A3520D" w:rsidR="00CA4DC3" w:rsidRPr="00400B7B" w:rsidRDefault="00056E54" w:rsidP="004C6C98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By</w:t>
      </w:r>
      <w:r w:rsidR="00820A45">
        <w:rPr>
          <w:rFonts w:cstheme="minorHAnsi"/>
          <w:sz w:val="24"/>
          <w:szCs w:val="24"/>
        </w:rPr>
        <w:t xml:space="preserve"> </w:t>
      </w:r>
      <w:r w:rsidR="00542C35">
        <w:rPr>
          <w:rFonts w:cstheme="minorHAnsi"/>
          <w:b/>
          <w:bCs/>
          <w:sz w:val="24"/>
          <w:szCs w:val="24"/>
          <w:highlight w:val="yellow"/>
        </w:rPr>
        <w:t>Friday</w:t>
      </w:r>
      <w:r w:rsidR="00820A45" w:rsidRPr="00820A45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BA7A2F">
        <w:rPr>
          <w:rFonts w:cstheme="minorHAnsi"/>
          <w:b/>
          <w:bCs/>
          <w:sz w:val="24"/>
          <w:szCs w:val="24"/>
          <w:highlight w:val="yellow"/>
        </w:rPr>
        <w:t>11</w:t>
      </w:r>
      <w:r w:rsidR="00BA7A2F" w:rsidRPr="00BA7A2F">
        <w:rPr>
          <w:rFonts w:cstheme="minorHAnsi"/>
          <w:b/>
          <w:bCs/>
          <w:sz w:val="24"/>
          <w:szCs w:val="24"/>
          <w:highlight w:val="yellow"/>
          <w:vertAlign w:val="superscript"/>
        </w:rPr>
        <w:t>th</w:t>
      </w:r>
      <w:r w:rsidR="00BA7A2F">
        <w:rPr>
          <w:rFonts w:cstheme="minorHAnsi"/>
          <w:b/>
          <w:bCs/>
          <w:sz w:val="24"/>
          <w:szCs w:val="24"/>
          <w:highlight w:val="yellow"/>
        </w:rPr>
        <w:t xml:space="preserve"> September</w:t>
      </w:r>
      <w:r w:rsidR="003D5CCE">
        <w:rPr>
          <w:rFonts w:cstheme="minorHAnsi"/>
          <w:b/>
          <w:bCs/>
          <w:sz w:val="24"/>
          <w:szCs w:val="24"/>
          <w:highlight w:val="yellow"/>
        </w:rPr>
        <w:t>.</w:t>
      </w:r>
      <w:r w:rsidR="00FC6064">
        <w:rPr>
          <w:rFonts w:cstheme="minorHAnsi"/>
          <w:b/>
          <w:sz w:val="24"/>
          <w:szCs w:val="24"/>
          <w:highlight w:val="yellow"/>
        </w:rPr>
        <w:t xml:space="preserve"> 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77777777" w:rsidR="00DD3396" w:rsidRDefault="00DD3396" w:rsidP="00DD3396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F92641" w:rsidRPr="00FA49D4" w14:paraId="5ED8A9AE" w14:textId="77777777" w:rsidTr="007F22DA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007F22DA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007F22DA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113EE81C" w:rsidR="00F92641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 for the invoice</w:t>
            </w:r>
            <w:r w:rsidR="0006317C">
              <w:rPr>
                <w:rFonts w:cstheme="minorHAnsi"/>
              </w:rPr>
              <w:t>.</w:t>
            </w:r>
          </w:p>
          <w:p w14:paraId="3D8CF786" w14:textId="5BC0B08A" w:rsidR="00F92641" w:rsidRPr="002D7306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……………………………………………………………………………..</w:t>
            </w:r>
            <w:r w:rsidR="0006317C">
              <w:rPr>
                <w:rFonts w:cstheme="minorHAnsi"/>
              </w:rPr>
              <w:t xml:space="preserve">  ……………………………………………………………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400B581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77777777" w:rsidR="00F92641" w:rsidRPr="00FA49D4" w:rsidRDefault="00F92641" w:rsidP="00F92641">
      <w:pPr>
        <w:pStyle w:val="NoSpacing"/>
        <w:rPr>
          <w:rFonts w:cstheme="minorHAnsi"/>
          <w:b/>
          <w:sz w:val="24"/>
          <w:szCs w:val="24"/>
        </w:rPr>
      </w:pP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BBB6" w14:textId="77777777" w:rsidR="00C27774" w:rsidRDefault="00C27774" w:rsidP="009D7E83">
      <w:pPr>
        <w:spacing w:after="0" w:line="240" w:lineRule="auto"/>
      </w:pPr>
      <w:r>
        <w:separator/>
      </w:r>
    </w:p>
  </w:endnote>
  <w:endnote w:type="continuationSeparator" w:id="0">
    <w:p w14:paraId="13F41A06" w14:textId="77777777" w:rsidR="00C27774" w:rsidRDefault="00C27774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4C86" w14:textId="77777777" w:rsidR="00C27774" w:rsidRDefault="00C27774" w:rsidP="009D7E83">
      <w:pPr>
        <w:spacing w:after="0" w:line="240" w:lineRule="auto"/>
      </w:pPr>
      <w:r>
        <w:separator/>
      </w:r>
    </w:p>
  </w:footnote>
  <w:footnote w:type="continuationSeparator" w:id="0">
    <w:p w14:paraId="7C7A68E6" w14:textId="77777777" w:rsidR="00C27774" w:rsidRDefault="00C27774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12808"/>
    <w:rsid w:val="0001611D"/>
    <w:rsid w:val="0001681F"/>
    <w:rsid w:val="00022043"/>
    <w:rsid w:val="000225C7"/>
    <w:rsid w:val="00024271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5105"/>
    <w:rsid w:val="00123291"/>
    <w:rsid w:val="00131CB3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654C"/>
    <w:rsid w:val="0033734C"/>
    <w:rsid w:val="0034166A"/>
    <w:rsid w:val="00343B77"/>
    <w:rsid w:val="0034456E"/>
    <w:rsid w:val="00350F82"/>
    <w:rsid w:val="00375A5C"/>
    <w:rsid w:val="00380FD5"/>
    <w:rsid w:val="0038750D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94F88"/>
    <w:rsid w:val="00497468"/>
    <w:rsid w:val="00497ED9"/>
    <w:rsid w:val="00497FA8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A445D"/>
    <w:rsid w:val="006A52BD"/>
    <w:rsid w:val="006B461F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4C12"/>
    <w:rsid w:val="00792917"/>
    <w:rsid w:val="007930B1"/>
    <w:rsid w:val="007B38FD"/>
    <w:rsid w:val="007C1CC3"/>
    <w:rsid w:val="007C4B24"/>
    <w:rsid w:val="007C7324"/>
    <w:rsid w:val="007D2136"/>
    <w:rsid w:val="007E6763"/>
    <w:rsid w:val="00800177"/>
    <w:rsid w:val="00805428"/>
    <w:rsid w:val="008066AA"/>
    <w:rsid w:val="008125A3"/>
    <w:rsid w:val="00813C7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7F63"/>
    <w:rsid w:val="009328F8"/>
    <w:rsid w:val="009333F6"/>
    <w:rsid w:val="0097785D"/>
    <w:rsid w:val="0098587A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4D4"/>
    <w:rsid w:val="00C22286"/>
    <w:rsid w:val="00C26FC5"/>
    <w:rsid w:val="00C27774"/>
    <w:rsid w:val="00C27AB0"/>
    <w:rsid w:val="00C32207"/>
    <w:rsid w:val="00C32ACC"/>
    <w:rsid w:val="00C357E8"/>
    <w:rsid w:val="00C366D5"/>
    <w:rsid w:val="00C37858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C61B0"/>
    <w:rsid w:val="00CC6395"/>
    <w:rsid w:val="00CC6621"/>
    <w:rsid w:val="00CE4E82"/>
    <w:rsid w:val="00CE66D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9DC36-8D4A-4500-A44C-6F68E74CC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3F200-1E79-4779-A85B-C3C68829066C}">
  <ds:schemaRefs>
    <ds:schemaRef ds:uri="c816a527-25d0-41d4-b39e-593b3d7df13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253e5b-7d9f-4777-a710-d5f3ce2d86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Louise Roberts</cp:lastModifiedBy>
  <cp:revision>8</cp:revision>
  <cp:lastPrinted>2013-10-02T12:59:00Z</cp:lastPrinted>
  <dcterms:created xsi:type="dcterms:W3CDTF">2020-08-05T09:23:00Z</dcterms:created>
  <dcterms:modified xsi:type="dcterms:W3CDTF">2020-08-05T09:27:00Z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